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BA0D33" w:rsidP="00BA0D33">
      <w:pPr>
        <w:shd w:val="clear" w:color="auto" w:fill="FFFFFF"/>
        <w:tabs>
          <w:tab w:val="left" w:pos="3330"/>
        </w:tabs>
        <w:rPr>
          <w:b/>
          <w:bCs/>
          <w:spacing w:val="-13"/>
          <w:sz w:val="30"/>
          <w:szCs w:val="30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4A7" w:rsidRPr="005C44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.25pt;width:49.5pt;height:54.75pt;z-index:251660288;visibility:visible;mso-position-horizontal-relative:text;mso-position-vertical-relative:text">
            <v:imagedata r:id="rId7" o:title=""/>
            <w10:wrap type="square" side="right"/>
          </v:shape>
        </w:pict>
      </w:r>
      <w:r>
        <w:rPr>
          <w:b/>
          <w:bCs/>
          <w:spacing w:val="-13"/>
          <w:sz w:val="30"/>
          <w:szCs w:val="30"/>
        </w:rPr>
        <w:br w:type="textWrapping" w:clear="all"/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 xml:space="preserve">АДМИНИСТРАЦИЯ </w:t>
      </w:r>
      <w:r w:rsidR="0074785B">
        <w:rPr>
          <w:b/>
          <w:bCs/>
          <w:spacing w:val="-13"/>
          <w:sz w:val="30"/>
          <w:szCs w:val="30"/>
        </w:rPr>
        <w:t>РОДНИКОВСКОГО</w:t>
      </w:r>
      <w:r w:rsidRPr="00BE2B6B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C320EE" w:rsidRDefault="00C320EE" w:rsidP="003C0559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C320EE" w:rsidRPr="00BE2B6B" w:rsidRDefault="00C320EE" w:rsidP="003C0559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C320EE" w:rsidRPr="00BE2B6B" w:rsidTr="00244254">
        <w:tc>
          <w:tcPr>
            <w:tcW w:w="3166" w:type="dxa"/>
          </w:tcPr>
          <w:p w:rsidR="00C320EE" w:rsidRPr="00C23C73" w:rsidRDefault="00C320EE" w:rsidP="006B7A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6B7A2F">
              <w:rPr>
                <w:sz w:val="24"/>
                <w:szCs w:val="24"/>
              </w:rPr>
              <w:t>__________</w:t>
            </w:r>
          </w:p>
        </w:tc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320EE" w:rsidRPr="00C23C73" w:rsidRDefault="00C320EE" w:rsidP="006B7A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>№</w:t>
            </w:r>
            <w:r w:rsidR="006B7A2F">
              <w:rPr>
                <w:sz w:val="24"/>
                <w:szCs w:val="24"/>
              </w:rPr>
              <w:t>____</w:t>
            </w:r>
          </w:p>
        </w:tc>
      </w:tr>
      <w:tr w:rsidR="00C320EE" w:rsidRPr="00BE2B6B" w:rsidTr="00244254"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C320EE" w:rsidRPr="00C23C73" w:rsidRDefault="0074785B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поселок Родники</w:t>
            </w: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63AA" w:rsidRDefault="006B7A2F" w:rsidP="006B7A2F">
      <w:pPr>
        <w:shd w:val="clear" w:color="auto" w:fill="FFFFFF"/>
        <w:ind w:right="427" w:firstLine="426"/>
        <w:jc w:val="center"/>
        <w:rPr>
          <w:b/>
          <w:szCs w:val="28"/>
        </w:rPr>
      </w:pPr>
      <w:r w:rsidRPr="006B7A2F">
        <w:rPr>
          <w:b/>
          <w:szCs w:val="28"/>
        </w:rPr>
        <w:t xml:space="preserve">О внесении изменений в постановление администрации </w:t>
      </w:r>
      <w:r w:rsidR="0074785B">
        <w:rPr>
          <w:b/>
          <w:szCs w:val="28"/>
        </w:rPr>
        <w:t>Родниковского</w:t>
      </w:r>
      <w:r w:rsidRPr="006B7A2F">
        <w:rPr>
          <w:b/>
          <w:szCs w:val="28"/>
        </w:rPr>
        <w:t xml:space="preserve">  сельского поселения Белореченского района от </w:t>
      </w:r>
      <w:r w:rsidR="007363AA">
        <w:rPr>
          <w:b/>
          <w:szCs w:val="28"/>
        </w:rPr>
        <w:t xml:space="preserve"> </w:t>
      </w:r>
    </w:p>
    <w:p w:rsidR="007363AA" w:rsidRPr="007363AA" w:rsidRDefault="007363AA" w:rsidP="007363AA">
      <w:pPr>
        <w:pStyle w:val="22"/>
        <w:shd w:val="clear" w:color="auto" w:fill="auto"/>
        <w:tabs>
          <w:tab w:val="left" w:pos="1116"/>
        </w:tabs>
        <w:spacing w:before="0" w:after="0" w:line="240" w:lineRule="auto"/>
        <w:ind w:right="143" w:firstLine="360"/>
        <w:jc w:val="center"/>
        <w:rPr>
          <w:sz w:val="28"/>
          <w:szCs w:val="28"/>
        </w:rPr>
      </w:pPr>
      <w:r w:rsidRPr="007363AA">
        <w:rPr>
          <w:sz w:val="28"/>
          <w:szCs w:val="28"/>
        </w:rPr>
        <w:t xml:space="preserve">30 </w:t>
      </w:r>
      <w:r w:rsidR="006B7A2F" w:rsidRPr="007363AA">
        <w:rPr>
          <w:sz w:val="28"/>
          <w:szCs w:val="28"/>
        </w:rPr>
        <w:t>декабря 20</w:t>
      </w:r>
      <w:r w:rsidRPr="007363AA">
        <w:rPr>
          <w:sz w:val="28"/>
          <w:szCs w:val="28"/>
        </w:rPr>
        <w:t>15</w:t>
      </w:r>
      <w:r w:rsidR="006B7A2F" w:rsidRPr="007363AA">
        <w:rPr>
          <w:sz w:val="28"/>
          <w:szCs w:val="28"/>
        </w:rPr>
        <w:t xml:space="preserve"> года №</w:t>
      </w:r>
      <w:r w:rsidRPr="007363AA">
        <w:rPr>
          <w:sz w:val="28"/>
          <w:szCs w:val="28"/>
        </w:rPr>
        <w:t xml:space="preserve">482 </w:t>
      </w:r>
      <w:r w:rsidR="006B7A2F" w:rsidRPr="007363AA">
        <w:rPr>
          <w:sz w:val="28"/>
          <w:szCs w:val="28"/>
        </w:rPr>
        <w:t>«</w:t>
      </w:r>
      <w:r w:rsidRPr="007363AA">
        <w:rPr>
          <w:sz w:val="28"/>
          <w:szCs w:val="28"/>
        </w:rPr>
        <w:t>Об ус</w:t>
      </w:r>
      <w:r>
        <w:rPr>
          <w:sz w:val="28"/>
          <w:szCs w:val="28"/>
        </w:rPr>
        <w:t xml:space="preserve">тановлении требований к порядку </w:t>
      </w:r>
      <w:r w:rsidRPr="007363AA">
        <w:rPr>
          <w:sz w:val="28"/>
          <w:szCs w:val="28"/>
        </w:rPr>
        <w:t xml:space="preserve">разработки и принятия правовых актов о нормировании в сфере закупок товаров, работ, услуг для обеспечения муниципальных нужд Родниковского сельского поселения Белореченского района, </w:t>
      </w:r>
    </w:p>
    <w:p w:rsidR="00C320EE" w:rsidRPr="007363AA" w:rsidRDefault="007363AA" w:rsidP="007363AA">
      <w:pPr>
        <w:shd w:val="clear" w:color="auto" w:fill="FFFFFF"/>
        <w:ind w:right="427" w:firstLine="426"/>
        <w:jc w:val="center"/>
        <w:rPr>
          <w:b/>
          <w:szCs w:val="28"/>
        </w:rPr>
      </w:pPr>
      <w:r w:rsidRPr="007363AA">
        <w:rPr>
          <w:b/>
          <w:szCs w:val="28"/>
        </w:rPr>
        <w:t>содержанию указанных актов и обеспечению их исполнения</w:t>
      </w:r>
      <w:r w:rsidR="006B7A2F" w:rsidRPr="007363AA">
        <w:rPr>
          <w:b/>
          <w:szCs w:val="28"/>
        </w:rPr>
        <w:t>»</w:t>
      </w:r>
    </w:p>
    <w:p w:rsidR="00C320EE" w:rsidRPr="007363AA" w:rsidRDefault="00C320EE" w:rsidP="009301FE">
      <w:pPr>
        <w:shd w:val="clear" w:color="auto" w:fill="FFFFFF"/>
        <w:rPr>
          <w:b/>
          <w:szCs w:val="28"/>
        </w:rPr>
      </w:pPr>
    </w:p>
    <w:p w:rsidR="00C320EE" w:rsidRDefault="00C320EE" w:rsidP="009301FE">
      <w:pPr>
        <w:shd w:val="clear" w:color="auto" w:fill="FFFFFF"/>
        <w:spacing w:line="317" w:lineRule="exact"/>
        <w:ind w:left="1258"/>
        <w:sectPr w:rsidR="00C320EE" w:rsidSect="005B190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320EE" w:rsidRPr="006B7A2F" w:rsidRDefault="00C320EE" w:rsidP="007363AA">
      <w:pPr>
        <w:tabs>
          <w:tab w:val="left" w:pos="709"/>
        </w:tabs>
        <w:ind w:firstLine="708"/>
        <w:jc w:val="both"/>
        <w:rPr>
          <w:spacing w:val="63"/>
          <w:szCs w:val="28"/>
        </w:rPr>
      </w:pPr>
      <w:r>
        <w:rPr>
          <w:szCs w:val="28"/>
        </w:rPr>
        <w:lastRenderedPageBreak/>
        <w:t xml:space="preserve">В соответствии с частью </w:t>
      </w:r>
      <w:r w:rsidR="007363AA">
        <w:rPr>
          <w:szCs w:val="28"/>
        </w:rPr>
        <w:t>4</w:t>
      </w:r>
      <w:r>
        <w:rPr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7363AA">
        <w:rPr>
          <w:szCs w:val="28"/>
        </w:rPr>
        <w:t xml:space="preserve">в соответствии с постановлением Правительства Российской Федерации от 18 мая 2015 года    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>
        <w:rPr>
          <w:spacing w:val="-1"/>
          <w:szCs w:val="28"/>
        </w:rPr>
        <w:t xml:space="preserve">руководствуясь статьей 32 </w:t>
      </w:r>
      <w:r w:rsidRPr="00BE2B6B">
        <w:rPr>
          <w:szCs w:val="28"/>
        </w:rPr>
        <w:t xml:space="preserve">Устава </w:t>
      </w:r>
      <w:r w:rsidR="0074785B">
        <w:rPr>
          <w:szCs w:val="28"/>
        </w:rPr>
        <w:t>Родниковского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6B7A2F">
        <w:rPr>
          <w:spacing w:val="63"/>
          <w:szCs w:val="28"/>
        </w:rPr>
        <w:t>постановляю:</w:t>
      </w:r>
    </w:p>
    <w:p w:rsidR="00823812" w:rsidRDefault="006B7A2F" w:rsidP="007363AA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6B7A2F">
        <w:rPr>
          <w:szCs w:val="28"/>
        </w:rPr>
        <w:t xml:space="preserve">Внести </w:t>
      </w:r>
      <w:r>
        <w:rPr>
          <w:szCs w:val="28"/>
        </w:rPr>
        <w:t xml:space="preserve">изменения </w:t>
      </w:r>
      <w:r w:rsidRPr="006B7A2F">
        <w:rPr>
          <w:szCs w:val="28"/>
        </w:rPr>
        <w:t xml:space="preserve">в постановление администрации </w:t>
      </w:r>
      <w:r w:rsidR="0074785B">
        <w:rPr>
          <w:szCs w:val="28"/>
        </w:rPr>
        <w:t>Родниковского</w:t>
      </w:r>
      <w:r w:rsidRPr="006B7A2F">
        <w:rPr>
          <w:szCs w:val="28"/>
        </w:rPr>
        <w:t xml:space="preserve"> сельского поселения Белореченского района от </w:t>
      </w:r>
      <w:r w:rsidR="007363AA">
        <w:rPr>
          <w:szCs w:val="28"/>
        </w:rPr>
        <w:t>30 декабря 2015</w:t>
      </w:r>
      <w:r w:rsidRPr="006B7A2F">
        <w:rPr>
          <w:szCs w:val="28"/>
        </w:rPr>
        <w:t xml:space="preserve"> года № </w:t>
      </w:r>
      <w:r w:rsidR="007363AA">
        <w:rPr>
          <w:szCs w:val="28"/>
        </w:rPr>
        <w:t>482</w:t>
      </w:r>
      <w:r w:rsidRPr="006B7A2F">
        <w:rPr>
          <w:szCs w:val="28"/>
        </w:rPr>
        <w:t xml:space="preserve"> «</w:t>
      </w:r>
      <w:r w:rsidR="007363AA" w:rsidRPr="007363AA">
        <w:rPr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Родниковского сельского поселения Белореченского района, содержанию указанных актов и обеспечению их исполнения»</w:t>
      </w:r>
      <w:r w:rsidR="007363AA" w:rsidRPr="007363AA">
        <w:rPr>
          <w:bCs/>
          <w:szCs w:val="28"/>
        </w:rPr>
        <w:t>,</w:t>
      </w:r>
      <w:r w:rsidR="00BA0D33" w:rsidRPr="007363AA">
        <w:rPr>
          <w:szCs w:val="28"/>
        </w:rPr>
        <w:t xml:space="preserve"> </w:t>
      </w:r>
      <w:r w:rsidR="007363AA">
        <w:rPr>
          <w:szCs w:val="28"/>
        </w:rPr>
        <w:t>следующие изменения:</w:t>
      </w:r>
    </w:p>
    <w:p w:rsidR="007363AA" w:rsidRDefault="007363AA" w:rsidP="007363A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приложении:</w:t>
      </w:r>
    </w:p>
    <w:p w:rsidR="009E5755" w:rsidRDefault="007363AA" w:rsidP="009E5755">
      <w:pPr>
        <w:spacing w:after="60"/>
        <w:ind w:firstLine="708"/>
        <w:jc w:val="both"/>
      </w:pPr>
      <w:r>
        <w:rPr>
          <w:szCs w:val="28"/>
        </w:rPr>
        <w:t xml:space="preserve">пункт </w:t>
      </w:r>
      <w:r w:rsidR="009E5755">
        <w:rPr>
          <w:szCs w:val="28"/>
        </w:rPr>
        <w:t>4</w:t>
      </w:r>
      <w:r>
        <w:rPr>
          <w:szCs w:val="28"/>
        </w:rPr>
        <w:t xml:space="preserve"> и</w:t>
      </w:r>
      <w:r w:rsidR="009E5755" w:rsidRPr="009E5755">
        <w:t xml:space="preserve"> </w:t>
      </w:r>
      <w:r w:rsidR="009E5755">
        <w:t>изложить в следующей редакции:</w:t>
      </w:r>
    </w:p>
    <w:p w:rsidR="009E5755" w:rsidRDefault="009E5755" w:rsidP="009E5755">
      <w:pPr>
        <w:spacing w:after="60"/>
        <w:ind w:firstLine="708"/>
        <w:jc w:val="both"/>
      </w:pPr>
      <w:r>
        <w:t>«4. По решению главы Родниковского сельского поселения Белореченского района утверждаются нормативы количества и (или) нормативы цены товаров, работ, услуг.»;</w:t>
      </w:r>
    </w:p>
    <w:p w:rsidR="009E5755" w:rsidRDefault="009E5755" w:rsidP="009E5755">
      <w:pPr>
        <w:spacing w:after="60"/>
        <w:ind w:firstLine="708"/>
        <w:jc w:val="both"/>
      </w:pPr>
      <w:r>
        <w:rPr>
          <w:szCs w:val="28"/>
        </w:rPr>
        <w:t>пункт 6</w:t>
      </w:r>
      <w:r w:rsidR="00FD6E2A">
        <w:rPr>
          <w:szCs w:val="28"/>
        </w:rPr>
        <w:t xml:space="preserve"> </w:t>
      </w:r>
      <w:r>
        <w:t>изложить в следующей редакции:</w:t>
      </w:r>
    </w:p>
    <w:p w:rsidR="009E5755" w:rsidRDefault="009E5755" w:rsidP="009E5755">
      <w:pPr>
        <w:spacing w:after="60"/>
        <w:ind w:firstLine="708"/>
        <w:jc w:val="both"/>
      </w:pPr>
      <w:r>
        <w:lastRenderedPageBreak/>
        <w:t xml:space="preserve">«6. </w:t>
      </w:r>
      <w:r w:rsidRPr="00654425">
        <w:t xml:space="preserve">Срок проведения обсуждения в целях общественного контроля устанавливается </w:t>
      </w:r>
      <w:r>
        <w:t xml:space="preserve">администрацией </w:t>
      </w:r>
      <w:r w:rsidR="00FD6E2A">
        <w:t>Родниковского</w:t>
      </w:r>
      <w:r>
        <w:t xml:space="preserve"> сельского поселения Белореченского района</w:t>
      </w:r>
      <w:r w:rsidRPr="00654425">
        <w:t xml:space="preserve"> и не может быть менее трех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9E5755" w:rsidRPr="003E0FB8" w:rsidRDefault="009E5755" w:rsidP="009E5755">
      <w:pPr>
        <w:ind w:firstLine="720"/>
        <w:jc w:val="both"/>
      </w:pPr>
      <w:r w:rsidRPr="000B6355">
        <w:t xml:space="preserve"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</w:t>
      </w:r>
      <w:r w:rsidR="00FD6E2A">
        <w:t>Родниковского</w:t>
      </w:r>
      <w:r>
        <w:t xml:space="preserve"> сельского поселения Белореченского района</w:t>
      </w:r>
      <w:r w:rsidRPr="000B6355">
        <w:t xml:space="preserve"> режима повышенной готовности или чрезвычайной ситуации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:rsidR="009E5755" w:rsidRDefault="009E5755" w:rsidP="009E5755">
      <w:pPr>
        <w:spacing w:after="60"/>
        <w:ind w:firstLine="708"/>
        <w:jc w:val="both"/>
      </w:pPr>
      <w:r>
        <w:t>Если проекты правовых актов, указанных в пункте 1 настоящего документа, принимаются в целях осуществления закупок, необходимых для реализации пункта 3 Указа 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         № 756», то срок проведения их обсуждения в целях общественного контроля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в сфере закупок.»;</w:t>
      </w:r>
    </w:p>
    <w:p w:rsidR="00FD6E2A" w:rsidRDefault="00FD6E2A" w:rsidP="00FD6E2A">
      <w:pPr>
        <w:spacing w:after="120"/>
        <w:ind w:firstLine="720"/>
        <w:jc w:val="both"/>
      </w:pPr>
      <w:r>
        <w:t>в подпункте 3 пункта 18 слово «категориям» заменить словом «группам»;</w:t>
      </w:r>
    </w:p>
    <w:p w:rsidR="00FD6E2A" w:rsidRDefault="00FD6E2A" w:rsidP="00FD6E2A">
      <w:pPr>
        <w:spacing w:after="120"/>
        <w:ind w:firstLine="720"/>
        <w:jc w:val="both"/>
      </w:pPr>
      <w:r>
        <w:t>в подпункте 2 пункта 21 слово «категориям» заменить словом «группам».</w:t>
      </w:r>
    </w:p>
    <w:p w:rsidR="00823812" w:rsidRDefault="00C227DF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pacing w:val="-1"/>
          <w:szCs w:val="28"/>
        </w:rPr>
        <w:t>Ф</w:t>
      </w:r>
      <w:r>
        <w:rPr>
          <w:szCs w:val="28"/>
        </w:rPr>
        <w:t>инансовому</w:t>
      </w:r>
      <w:r w:rsidR="00C320EE" w:rsidRPr="00823812">
        <w:rPr>
          <w:szCs w:val="28"/>
        </w:rPr>
        <w:t xml:space="preserve"> отдел</w:t>
      </w:r>
      <w:r>
        <w:rPr>
          <w:szCs w:val="28"/>
        </w:rPr>
        <w:t>у</w:t>
      </w:r>
      <w:r w:rsidR="00C320EE" w:rsidRPr="00823812">
        <w:rPr>
          <w:szCs w:val="28"/>
        </w:rPr>
        <w:t xml:space="preserve"> администрации </w:t>
      </w:r>
      <w:r w:rsidR="0074785B" w:rsidRPr="00823812">
        <w:rPr>
          <w:szCs w:val="28"/>
        </w:rPr>
        <w:t>Родниковского</w:t>
      </w:r>
      <w:r w:rsidR="00C320EE" w:rsidRPr="00823812">
        <w:rPr>
          <w:szCs w:val="28"/>
        </w:rPr>
        <w:t xml:space="preserve"> сельского поселения Белореченского района </w:t>
      </w:r>
      <w:r>
        <w:rPr>
          <w:szCs w:val="28"/>
        </w:rPr>
        <w:t>(Аванесовой К.В.) разместить настоящее постановление в единой информационной системе в сфере закупок в установленном порядке.</w:t>
      </w:r>
    </w:p>
    <w:p w:rsidR="00C227DF" w:rsidRDefault="00C227DF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t>Общему отделу администрации Родниковского сельского поселения Белореченского района (Бродовой М.В.) опубликовать настоящее постановление в средствах массовой информации и разместить настоящее постановление на официальном сайте администрации Родниковского сельского поселения Белореченского района.</w:t>
      </w:r>
    </w:p>
    <w:p w:rsidR="00BA0D33" w:rsidRPr="00823812" w:rsidRDefault="00C320EE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23812">
        <w:rPr>
          <w:szCs w:val="28"/>
        </w:rPr>
        <w:t xml:space="preserve">Постановление </w:t>
      </w:r>
      <w:r w:rsidR="0020396D" w:rsidRPr="00823812">
        <w:rPr>
          <w:szCs w:val="28"/>
        </w:rPr>
        <w:t xml:space="preserve">вступает в силу со дня его </w:t>
      </w:r>
      <w:r w:rsidR="00C227DF">
        <w:rPr>
          <w:szCs w:val="28"/>
        </w:rPr>
        <w:t>официального опубликования</w:t>
      </w:r>
      <w:r w:rsidR="0020396D" w:rsidRPr="004F496E">
        <w:t>.</w:t>
      </w:r>
    </w:p>
    <w:p w:rsidR="00BA0D33" w:rsidRDefault="00BA0D33" w:rsidP="00BA0D33">
      <w:pPr>
        <w:shd w:val="clear" w:color="auto" w:fill="FFFFFF"/>
        <w:tabs>
          <w:tab w:val="left" w:pos="1008"/>
        </w:tabs>
        <w:jc w:val="both"/>
        <w:rPr>
          <w:noProof/>
          <w:szCs w:val="28"/>
        </w:rPr>
      </w:pPr>
    </w:p>
    <w:p w:rsidR="00BA0D33" w:rsidRDefault="00BA0D33" w:rsidP="00BA0D33">
      <w:pPr>
        <w:shd w:val="clear" w:color="auto" w:fill="FFFFFF"/>
        <w:tabs>
          <w:tab w:val="left" w:pos="1008"/>
        </w:tabs>
        <w:jc w:val="both"/>
        <w:rPr>
          <w:noProof/>
          <w:szCs w:val="28"/>
        </w:rPr>
      </w:pPr>
    </w:p>
    <w:p w:rsidR="006A0EC3" w:rsidRPr="00BA0D33" w:rsidRDefault="00BA0D33" w:rsidP="00BA0D33">
      <w:pPr>
        <w:shd w:val="clear" w:color="auto" w:fill="FFFFFF"/>
        <w:tabs>
          <w:tab w:val="left" w:pos="1008"/>
        </w:tabs>
        <w:jc w:val="both"/>
        <w:rPr>
          <w:szCs w:val="28"/>
        </w:rPr>
      </w:pPr>
      <w:r w:rsidRPr="00BA0D33">
        <w:rPr>
          <w:noProof/>
          <w:szCs w:val="28"/>
        </w:rPr>
        <w:t>Г</w:t>
      </w:r>
      <w:r w:rsidR="0074785B" w:rsidRPr="00BA0D33">
        <w:rPr>
          <w:noProof/>
          <w:szCs w:val="28"/>
        </w:rPr>
        <w:t>лав</w:t>
      </w:r>
      <w:r w:rsidRPr="00BA0D33">
        <w:rPr>
          <w:noProof/>
          <w:szCs w:val="28"/>
        </w:rPr>
        <w:t xml:space="preserve">а </w:t>
      </w:r>
      <w:r w:rsidR="0074785B" w:rsidRPr="00BA0D33">
        <w:rPr>
          <w:noProof/>
          <w:szCs w:val="28"/>
        </w:rPr>
        <w:t>Родниковского</w:t>
      </w:r>
      <w:r w:rsidR="006B7A2F" w:rsidRPr="00BA0D33">
        <w:rPr>
          <w:noProof/>
          <w:szCs w:val="28"/>
        </w:rPr>
        <w:t xml:space="preserve"> сельского поселения</w:t>
      </w:r>
    </w:p>
    <w:p w:rsidR="006B7A2F" w:rsidRDefault="006B7A2F" w:rsidP="00BA0D33">
      <w:pPr>
        <w:shd w:val="clear" w:color="auto" w:fill="FFFFFF"/>
        <w:tabs>
          <w:tab w:val="left" w:pos="1008"/>
        </w:tabs>
        <w:jc w:val="both"/>
        <w:rPr>
          <w:szCs w:val="28"/>
        </w:rPr>
      </w:pPr>
      <w:r>
        <w:rPr>
          <w:noProof/>
          <w:szCs w:val="28"/>
        </w:rPr>
        <w:t xml:space="preserve">Белореченского района                                                                       </w:t>
      </w:r>
      <w:r w:rsidR="0074785B">
        <w:rPr>
          <w:noProof/>
          <w:szCs w:val="28"/>
        </w:rPr>
        <w:t>Ю.В. Фесенко</w:t>
      </w: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Default="006A0EC3" w:rsidP="006A0EC3">
      <w:pPr>
        <w:jc w:val="center"/>
        <w:rPr>
          <w:b/>
          <w:bCs/>
          <w:szCs w:val="28"/>
        </w:rPr>
      </w:pPr>
    </w:p>
    <w:p w:rsidR="006A0EC3" w:rsidRPr="00D02CE4" w:rsidRDefault="006A0EC3" w:rsidP="009301FE">
      <w:pPr>
        <w:shd w:val="clear" w:color="auto" w:fill="FFFFFF"/>
        <w:tabs>
          <w:tab w:val="left" w:pos="1008"/>
        </w:tabs>
        <w:jc w:val="both"/>
        <w:rPr>
          <w:szCs w:val="28"/>
        </w:rPr>
        <w:sectPr w:rsidR="006A0EC3" w:rsidRPr="00D02CE4" w:rsidSect="006A0EC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63E72" w:rsidRPr="00A81263" w:rsidRDefault="00163E72" w:rsidP="00163E72">
      <w:pPr>
        <w:ind w:right="2"/>
        <w:contextualSpacing/>
        <w:jc w:val="center"/>
        <w:rPr>
          <w:b/>
          <w:szCs w:val="28"/>
        </w:rPr>
      </w:pPr>
      <w:r w:rsidRPr="00A81263">
        <w:rPr>
          <w:b/>
          <w:szCs w:val="28"/>
        </w:rPr>
        <w:lastRenderedPageBreak/>
        <w:t>ЛИСТ СОГЛАСОВАНИЯ</w:t>
      </w:r>
    </w:p>
    <w:p w:rsidR="00163E72" w:rsidRPr="00A81263" w:rsidRDefault="00163E72" w:rsidP="00163E72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 xml:space="preserve">к проекту постановления администрации Родниковского </w:t>
      </w:r>
    </w:p>
    <w:p w:rsidR="00163E72" w:rsidRPr="00A81263" w:rsidRDefault="00163E72" w:rsidP="00163E72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>сельского поселения Белореченского района</w:t>
      </w:r>
    </w:p>
    <w:p w:rsidR="00163E72" w:rsidRPr="00A81263" w:rsidRDefault="00163E72" w:rsidP="00163E72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>от _________202</w:t>
      </w:r>
      <w:r>
        <w:rPr>
          <w:szCs w:val="28"/>
        </w:rPr>
        <w:t>4</w:t>
      </w:r>
      <w:r w:rsidRPr="00A81263">
        <w:rPr>
          <w:szCs w:val="28"/>
        </w:rPr>
        <w:t xml:space="preserve"> г. № ____</w:t>
      </w:r>
    </w:p>
    <w:p w:rsidR="00163E72" w:rsidRPr="00A81263" w:rsidRDefault="00163E72" w:rsidP="00163E72">
      <w:pPr>
        <w:ind w:right="2"/>
        <w:contextualSpacing/>
        <w:jc w:val="center"/>
        <w:rPr>
          <w:szCs w:val="28"/>
        </w:rPr>
      </w:pPr>
    </w:p>
    <w:p w:rsidR="009806A7" w:rsidRDefault="009806A7" w:rsidP="009806A7">
      <w:pPr>
        <w:shd w:val="clear" w:color="auto" w:fill="FFFFFF"/>
        <w:ind w:right="427" w:firstLine="426"/>
        <w:jc w:val="center"/>
        <w:rPr>
          <w:b/>
          <w:szCs w:val="28"/>
        </w:rPr>
      </w:pPr>
      <w:r w:rsidRPr="006B7A2F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t>Родниковского</w:t>
      </w:r>
      <w:r w:rsidRPr="006B7A2F">
        <w:rPr>
          <w:b/>
          <w:szCs w:val="28"/>
        </w:rPr>
        <w:t xml:space="preserve">  сельского поселения Белореченского района от </w:t>
      </w:r>
      <w:r>
        <w:rPr>
          <w:b/>
          <w:szCs w:val="28"/>
        </w:rPr>
        <w:t xml:space="preserve"> </w:t>
      </w:r>
    </w:p>
    <w:p w:rsidR="009806A7" w:rsidRPr="007363AA" w:rsidRDefault="009806A7" w:rsidP="009806A7">
      <w:pPr>
        <w:pStyle w:val="22"/>
        <w:shd w:val="clear" w:color="auto" w:fill="auto"/>
        <w:tabs>
          <w:tab w:val="left" w:pos="1116"/>
        </w:tabs>
        <w:spacing w:before="0" w:after="0" w:line="240" w:lineRule="auto"/>
        <w:ind w:right="143" w:firstLine="360"/>
        <w:jc w:val="center"/>
        <w:rPr>
          <w:sz w:val="28"/>
          <w:szCs w:val="28"/>
        </w:rPr>
      </w:pPr>
      <w:r w:rsidRPr="007363AA">
        <w:rPr>
          <w:sz w:val="28"/>
          <w:szCs w:val="28"/>
        </w:rPr>
        <w:t>30 декабря 2015 года №482 «Об ус</w:t>
      </w:r>
      <w:r>
        <w:rPr>
          <w:sz w:val="28"/>
          <w:szCs w:val="28"/>
        </w:rPr>
        <w:t xml:space="preserve">тановлении требований к порядку </w:t>
      </w:r>
      <w:r w:rsidRPr="007363AA">
        <w:rPr>
          <w:sz w:val="28"/>
          <w:szCs w:val="28"/>
        </w:rPr>
        <w:t xml:space="preserve">разработки и принятия правовых актов о нормировании в сфере закупок товаров, работ, услуг для обеспечения муниципальных нужд Родниковского сельского поселения Белореченского района, </w:t>
      </w:r>
    </w:p>
    <w:p w:rsidR="009806A7" w:rsidRPr="007363AA" w:rsidRDefault="009806A7" w:rsidP="009806A7">
      <w:pPr>
        <w:shd w:val="clear" w:color="auto" w:fill="FFFFFF"/>
        <w:ind w:right="427" w:firstLine="426"/>
        <w:jc w:val="center"/>
        <w:rPr>
          <w:b/>
          <w:szCs w:val="28"/>
        </w:rPr>
      </w:pPr>
      <w:r w:rsidRPr="007363AA">
        <w:rPr>
          <w:b/>
          <w:szCs w:val="28"/>
        </w:rPr>
        <w:t>содержанию указанных актов и обеспечению их исполнения»</w:t>
      </w:r>
    </w:p>
    <w:p w:rsidR="00163E72" w:rsidRPr="00A81263" w:rsidRDefault="00163E72" w:rsidP="00163E72">
      <w:pPr>
        <w:ind w:left="851" w:right="2"/>
        <w:contextualSpacing/>
        <w:jc w:val="center"/>
        <w:rPr>
          <w:b/>
          <w:szCs w:val="28"/>
        </w:rPr>
      </w:pPr>
    </w:p>
    <w:p w:rsidR="00163E72" w:rsidRPr="00A81263" w:rsidRDefault="00163E72" w:rsidP="00163E72">
      <w:pPr>
        <w:ind w:right="2"/>
        <w:contextualSpacing/>
        <w:jc w:val="center"/>
        <w:rPr>
          <w:szCs w:val="28"/>
        </w:rPr>
      </w:pP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>Проект подготовлен и  внесен: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>Финансовым отделом администрации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Ведущий специалист финансового отдела администрации 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Родниковского  сельского поселения 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                                  </w:t>
      </w:r>
      <w:r>
        <w:rPr>
          <w:szCs w:val="28"/>
        </w:rPr>
        <w:t xml:space="preserve">  </w:t>
      </w:r>
      <w:r w:rsidRPr="00A81263">
        <w:rPr>
          <w:szCs w:val="28"/>
        </w:rPr>
        <w:t>К.В.Аванесова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</w:p>
    <w:p w:rsidR="00163E72" w:rsidRPr="00A81263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>Проект согласован:</w:t>
      </w:r>
    </w:p>
    <w:p w:rsidR="00163E72" w:rsidRPr="00A81263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>Начальник   финансового отдела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>Родниковского сельского поселения</w:t>
      </w:r>
    </w:p>
    <w:p w:rsidR="00163E72" w:rsidRPr="00A81263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                             </w:t>
      </w:r>
      <w:r>
        <w:rPr>
          <w:szCs w:val="28"/>
        </w:rPr>
        <w:t xml:space="preserve">     </w:t>
      </w:r>
      <w:r w:rsidRPr="00A81263">
        <w:rPr>
          <w:szCs w:val="28"/>
        </w:rPr>
        <w:t>А.А.Астахова</w:t>
      </w:r>
    </w:p>
    <w:p w:rsidR="00163E72" w:rsidRPr="00A81263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163E72" w:rsidRPr="00A81263" w:rsidRDefault="00163E72" w:rsidP="00163E72">
      <w:pPr>
        <w:ind w:right="2"/>
        <w:contextualSpacing/>
        <w:rPr>
          <w:szCs w:val="28"/>
        </w:rPr>
      </w:pPr>
      <w:r>
        <w:rPr>
          <w:szCs w:val="28"/>
        </w:rPr>
        <w:t>Н</w:t>
      </w:r>
      <w:r w:rsidRPr="00A81263">
        <w:rPr>
          <w:szCs w:val="28"/>
        </w:rPr>
        <w:t>ачальник общего отдела</w:t>
      </w:r>
    </w:p>
    <w:p w:rsidR="00163E72" w:rsidRPr="00A81263" w:rsidRDefault="00163E72" w:rsidP="00163E72">
      <w:pPr>
        <w:ind w:right="2"/>
        <w:contextualSpacing/>
        <w:rPr>
          <w:szCs w:val="28"/>
        </w:rPr>
      </w:pPr>
      <w:r w:rsidRPr="00A81263">
        <w:rPr>
          <w:szCs w:val="28"/>
        </w:rPr>
        <w:t>Родниковского сельского поселения</w:t>
      </w:r>
    </w:p>
    <w:p w:rsidR="00163E72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</w:t>
      </w:r>
      <w:r>
        <w:rPr>
          <w:szCs w:val="28"/>
        </w:rPr>
        <w:t xml:space="preserve">                                 М.В.Бродовая</w:t>
      </w:r>
    </w:p>
    <w:p w:rsidR="00163E72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163E72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163E72" w:rsidRDefault="00163E72" w:rsidP="00163E72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7106AD" w:rsidRPr="005B1908" w:rsidRDefault="007106AD" w:rsidP="00163E72">
      <w:pPr>
        <w:ind w:right="2"/>
        <w:rPr>
          <w:b/>
          <w:szCs w:val="28"/>
        </w:rPr>
      </w:pPr>
    </w:p>
    <w:sectPr w:rsidR="007106AD" w:rsidRPr="005B1908" w:rsidSect="005B1908">
      <w:headerReference w:type="even" r:id="rId8"/>
      <w:footerReference w:type="even" r:id="rId9"/>
      <w:pgSz w:w="11909" w:h="16834"/>
      <w:pgMar w:top="1134" w:right="567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D7" w:rsidRDefault="006D52D7">
      <w:r>
        <w:separator/>
      </w:r>
    </w:p>
  </w:endnote>
  <w:endnote w:type="continuationSeparator" w:id="1">
    <w:p w:rsidR="006D52D7" w:rsidRDefault="006D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12" w:rsidRDefault="005C44A7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3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812" w:rsidRDefault="008238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D7" w:rsidRDefault="006D52D7">
      <w:r>
        <w:separator/>
      </w:r>
    </w:p>
  </w:footnote>
  <w:footnote w:type="continuationSeparator" w:id="1">
    <w:p w:rsidR="006D52D7" w:rsidRDefault="006D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12" w:rsidRDefault="005C44A7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3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812" w:rsidRDefault="008238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B170989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43B5025"/>
    <w:multiLevelType w:val="hybridMultilevel"/>
    <w:tmpl w:val="D8FE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4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0"/>
  </w:num>
  <w:num w:numId="5">
    <w:abstractNumId w:val="23"/>
  </w:num>
  <w:num w:numId="6">
    <w:abstractNumId w:val="33"/>
  </w:num>
  <w:num w:numId="7">
    <w:abstractNumId w:val="37"/>
  </w:num>
  <w:num w:numId="8">
    <w:abstractNumId w:val="39"/>
  </w:num>
  <w:num w:numId="9">
    <w:abstractNumId w:val="26"/>
  </w:num>
  <w:num w:numId="10">
    <w:abstractNumId w:val="27"/>
  </w:num>
  <w:num w:numId="11">
    <w:abstractNumId w:val="22"/>
  </w:num>
  <w:num w:numId="12">
    <w:abstractNumId w:val="36"/>
  </w:num>
  <w:num w:numId="13">
    <w:abstractNumId w:val="20"/>
  </w:num>
  <w:num w:numId="14">
    <w:abstractNumId w:val="29"/>
  </w:num>
  <w:num w:numId="15">
    <w:abstractNumId w:val="40"/>
  </w:num>
  <w:num w:numId="16">
    <w:abstractNumId w:val="31"/>
  </w:num>
  <w:num w:numId="17">
    <w:abstractNumId w:val="16"/>
  </w:num>
  <w:num w:numId="18">
    <w:abstractNumId w:val="18"/>
  </w:num>
  <w:num w:numId="19">
    <w:abstractNumId w:val="17"/>
  </w:num>
  <w:num w:numId="20">
    <w:abstractNumId w:val="35"/>
  </w:num>
  <w:num w:numId="21">
    <w:abstractNumId w:val="11"/>
  </w:num>
  <w:num w:numId="22">
    <w:abstractNumId w:val="38"/>
  </w:num>
  <w:num w:numId="23">
    <w:abstractNumId w:val="21"/>
  </w:num>
  <w:num w:numId="24">
    <w:abstractNumId w:val="41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4"/>
  </w:num>
  <w:num w:numId="38">
    <w:abstractNumId w:val="24"/>
  </w:num>
  <w:num w:numId="39">
    <w:abstractNumId w:val="28"/>
  </w:num>
  <w:num w:numId="40">
    <w:abstractNumId w:val="19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BE"/>
    <w:rsid w:val="0002035A"/>
    <w:rsid w:val="000212E2"/>
    <w:rsid w:val="00026957"/>
    <w:rsid w:val="0003248E"/>
    <w:rsid w:val="00047B0E"/>
    <w:rsid w:val="00065B84"/>
    <w:rsid w:val="00074454"/>
    <w:rsid w:val="00074AD3"/>
    <w:rsid w:val="00077F14"/>
    <w:rsid w:val="000843D1"/>
    <w:rsid w:val="00095F2E"/>
    <w:rsid w:val="0009607C"/>
    <w:rsid w:val="00096B98"/>
    <w:rsid w:val="000A2313"/>
    <w:rsid w:val="000A4A5E"/>
    <w:rsid w:val="000B2662"/>
    <w:rsid w:val="000C086E"/>
    <w:rsid w:val="000C0CAA"/>
    <w:rsid w:val="000C0F53"/>
    <w:rsid w:val="000C294B"/>
    <w:rsid w:val="000C338D"/>
    <w:rsid w:val="000C3AD9"/>
    <w:rsid w:val="000E0383"/>
    <w:rsid w:val="000E1A63"/>
    <w:rsid w:val="000E7199"/>
    <w:rsid w:val="000E7E17"/>
    <w:rsid w:val="000F10D7"/>
    <w:rsid w:val="000F2A4D"/>
    <w:rsid w:val="000F51AA"/>
    <w:rsid w:val="0011231B"/>
    <w:rsid w:val="001140E1"/>
    <w:rsid w:val="00114695"/>
    <w:rsid w:val="00116C53"/>
    <w:rsid w:val="00121217"/>
    <w:rsid w:val="001358B9"/>
    <w:rsid w:val="001432E5"/>
    <w:rsid w:val="001437A1"/>
    <w:rsid w:val="00145116"/>
    <w:rsid w:val="00155915"/>
    <w:rsid w:val="00162070"/>
    <w:rsid w:val="00163E72"/>
    <w:rsid w:val="00173E0E"/>
    <w:rsid w:val="0017551E"/>
    <w:rsid w:val="00175B9F"/>
    <w:rsid w:val="0017662F"/>
    <w:rsid w:val="001828FD"/>
    <w:rsid w:val="00183F67"/>
    <w:rsid w:val="0018683B"/>
    <w:rsid w:val="001A380F"/>
    <w:rsid w:val="001D0D7E"/>
    <w:rsid w:val="001D4E4E"/>
    <w:rsid w:val="001E457E"/>
    <w:rsid w:val="001E6DCE"/>
    <w:rsid w:val="001E79D6"/>
    <w:rsid w:val="001F5954"/>
    <w:rsid w:val="0020396D"/>
    <w:rsid w:val="002068DF"/>
    <w:rsid w:val="00206C70"/>
    <w:rsid w:val="002203DB"/>
    <w:rsid w:val="002254F0"/>
    <w:rsid w:val="00233F55"/>
    <w:rsid w:val="00235F9E"/>
    <w:rsid w:val="00244254"/>
    <w:rsid w:val="002521F7"/>
    <w:rsid w:val="002554E6"/>
    <w:rsid w:val="00255881"/>
    <w:rsid w:val="00264022"/>
    <w:rsid w:val="00276670"/>
    <w:rsid w:val="0027673E"/>
    <w:rsid w:val="00287ACC"/>
    <w:rsid w:val="002961FD"/>
    <w:rsid w:val="00297394"/>
    <w:rsid w:val="002B3F73"/>
    <w:rsid w:val="002F0375"/>
    <w:rsid w:val="002F6A07"/>
    <w:rsid w:val="00300D00"/>
    <w:rsid w:val="00316D2F"/>
    <w:rsid w:val="0032769C"/>
    <w:rsid w:val="0034581B"/>
    <w:rsid w:val="003469C2"/>
    <w:rsid w:val="003618D5"/>
    <w:rsid w:val="003810E6"/>
    <w:rsid w:val="003811FA"/>
    <w:rsid w:val="00382B02"/>
    <w:rsid w:val="00394D9A"/>
    <w:rsid w:val="00397826"/>
    <w:rsid w:val="003B3D2B"/>
    <w:rsid w:val="003B4880"/>
    <w:rsid w:val="003C0559"/>
    <w:rsid w:val="003C10A2"/>
    <w:rsid w:val="003C3006"/>
    <w:rsid w:val="003C6F08"/>
    <w:rsid w:val="003D2686"/>
    <w:rsid w:val="003F1CF9"/>
    <w:rsid w:val="00403E3A"/>
    <w:rsid w:val="00410297"/>
    <w:rsid w:val="00416597"/>
    <w:rsid w:val="00427D4F"/>
    <w:rsid w:val="00430AFD"/>
    <w:rsid w:val="0043119B"/>
    <w:rsid w:val="00435296"/>
    <w:rsid w:val="00437F54"/>
    <w:rsid w:val="0045464A"/>
    <w:rsid w:val="0046237C"/>
    <w:rsid w:val="004628FE"/>
    <w:rsid w:val="004717E9"/>
    <w:rsid w:val="004724B7"/>
    <w:rsid w:val="00482107"/>
    <w:rsid w:val="0049692A"/>
    <w:rsid w:val="00497FC1"/>
    <w:rsid w:val="004C3010"/>
    <w:rsid w:val="004C361D"/>
    <w:rsid w:val="004C423C"/>
    <w:rsid w:val="004C72D3"/>
    <w:rsid w:val="004C7629"/>
    <w:rsid w:val="004D6571"/>
    <w:rsid w:val="004E720F"/>
    <w:rsid w:val="004F2DC1"/>
    <w:rsid w:val="004F594A"/>
    <w:rsid w:val="004F6677"/>
    <w:rsid w:val="00503B95"/>
    <w:rsid w:val="00521054"/>
    <w:rsid w:val="00522B30"/>
    <w:rsid w:val="0053691F"/>
    <w:rsid w:val="00536CDB"/>
    <w:rsid w:val="00541924"/>
    <w:rsid w:val="00547A3A"/>
    <w:rsid w:val="005509E8"/>
    <w:rsid w:val="00552075"/>
    <w:rsid w:val="0055410B"/>
    <w:rsid w:val="0055592C"/>
    <w:rsid w:val="0057129E"/>
    <w:rsid w:val="00576AC4"/>
    <w:rsid w:val="00584F66"/>
    <w:rsid w:val="00590419"/>
    <w:rsid w:val="00596637"/>
    <w:rsid w:val="005A133B"/>
    <w:rsid w:val="005A4751"/>
    <w:rsid w:val="005A612E"/>
    <w:rsid w:val="005A691D"/>
    <w:rsid w:val="005B052F"/>
    <w:rsid w:val="005B1908"/>
    <w:rsid w:val="005B2C2E"/>
    <w:rsid w:val="005C44A7"/>
    <w:rsid w:val="005D2BAB"/>
    <w:rsid w:val="005E3426"/>
    <w:rsid w:val="005F2BE8"/>
    <w:rsid w:val="00604B68"/>
    <w:rsid w:val="00604C8C"/>
    <w:rsid w:val="006243BB"/>
    <w:rsid w:val="00632275"/>
    <w:rsid w:val="0063258F"/>
    <w:rsid w:val="006332AB"/>
    <w:rsid w:val="00643C63"/>
    <w:rsid w:val="00657D48"/>
    <w:rsid w:val="00660F3D"/>
    <w:rsid w:val="006741BD"/>
    <w:rsid w:val="0067737E"/>
    <w:rsid w:val="00677B3F"/>
    <w:rsid w:val="0068098C"/>
    <w:rsid w:val="00686694"/>
    <w:rsid w:val="00690BEE"/>
    <w:rsid w:val="006A0CC8"/>
    <w:rsid w:val="006A0EC3"/>
    <w:rsid w:val="006B1B9E"/>
    <w:rsid w:val="006B7A2F"/>
    <w:rsid w:val="006C3484"/>
    <w:rsid w:val="006C5E51"/>
    <w:rsid w:val="006C6F99"/>
    <w:rsid w:val="006D21C7"/>
    <w:rsid w:val="006D2D53"/>
    <w:rsid w:val="006D3DD6"/>
    <w:rsid w:val="006D52D7"/>
    <w:rsid w:val="006D61BA"/>
    <w:rsid w:val="006E29E0"/>
    <w:rsid w:val="006F2E47"/>
    <w:rsid w:val="006F3718"/>
    <w:rsid w:val="006F63EF"/>
    <w:rsid w:val="007106AD"/>
    <w:rsid w:val="0072140D"/>
    <w:rsid w:val="007363AA"/>
    <w:rsid w:val="00737732"/>
    <w:rsid w:val="0074135D"/>
    <w:rsid w:val="00742019"/>
    <w:rsid w:val="00742E6A"/>
    <w:rsid w:val="0074785B"/>
    <w:rsid w:val="00764317"/>
    <w:rsid w:val="007A2EF4"/>
    <w:rsid w:val="007A40D4"/>
    <w:rsid w:val="007A6096"/>
    <w:rsid w:val="007B0D41"/>
    <w:rsid w:val="007B17A4"/>
    <w:rsid w:val="007B73D3"/>
    <w:rsid w:val="007C1ED8"/>
    <w:rsid w:val="007C75CB"/>
    <w:rsid w:val="007D53E6"/>
    <w:rsid w:val="007E5866"/>
    <w:rsid w:val="007F78BE"/>
    <w:rsid w:val="008125B5"/>
    <w:rsid w:val="00820271"/>
    <w:rsid w:val="00820AC9"/>
    <w:rsid w:val="00823812"/>
    <w:rsid w:val="00827FF0"/>
    <w:rsid w:val="00840BE7"/>
    <w:rsid w:val="008526B8"/>
    <w:rsid w:val="0085783C"/>
    <w:rsid w:val="00862C3A"/>
    <w:rsid w:val="00864462"/>
    <w:rsid w:val="00867D4E"/>
    <w:rsid w:val="00870030"/>
    <w:rsid w:val="008764C6"/>
    <w:rsid w:val="00883E83"/>
    <w:rsid w:val="0088785D"/>
    <w:rsid w:val="008B3214"/>
    <w:rsid w:val="008B5633"/>
    <w:rsid w:val="008C08B5"/>
    <w:rsid w:val="008C2B46"/>
    <w:rsid w:val="008C732E"/>
    <w:rsid w:val="008D7B4D"/>
    <w:rsid w:val="008D7D9C"/>
    <w:rsid w:val="008E073E"/>
    <w:rsid w:val="008E64FE"/>
    <w:rsid w:val="00900C72"/>
    <w:rsid w:val="00901BF1"/>
    <w:rsid w:val="00906B72"/>
    <w:rsid w:val="0092181A"/>
    <w:rsid w:val="009301FE"/>
    <w:rsid w:val="00934B42"/>
    <w:rsid w:val="00936692"/>
    <w:rsid w:val="00937BA5"/>
    <w:rsid w:val="00947075"/>
    <w:rsid w:val="009527D0"/>
    <w:rsid w:val="00964217"/>
    <w:rsid w:val="00965F32"/>
    <w:rsid w:val="009702E4"/>
    <w:rsid w:val="009806A7"/>
    <w:rsid w:val="009809A6"/>
    <w:rsid w:val="0098218A"/>
    <w:rsid w:val="009825EF"/>
    <w:rsid w:val="00982FE2"/>
    <w:rsid w:val="00985117"/>
    <w:rsid w:val="00985FA3"/>
    <w:rsid w:val="0099161C"/>
    <w:rsid w:val="009A1236"/>
    <w:rsid w:val="009A21FD"/>
    <w:rsid w:val="009A5BEF"/>
    <w:rsid w:val="009E1F26"/>
    <w:rsid w:val="009E4275"/>
    <w:rsid w:val="009E5755"/>
    <w:rsid w:val="009F15C9"/>
    <w:rsid w:val="00A0077D"/>
    <w:rsid w:val="00A01D63"/>
    <w:rsid w:val="00A24301"/>
    <w:rsid w:val="00A30158"/>
    <w:rsid w:val="00A37D1C"/>
    <w:rsid w:val="00A4138A"/>
    <w:rsid w:val="00A430DE"/>
    <w:rsid w:val="00A432E8"/>
    <w:rsid w:val="00A46289"/>
    <w:rsid w:val="00A50AC6"/>
    <w:rsid w:val="00A5528C"/>
    <w:rsid w:val="00A76E5B"/>
    <w:rsid w:val="00A82CF0"/>
    <w:rsid w:val="00A837A6"/>
    <w:rsid w:val="00AA12F5"/>
    <w:rsid w:val="00AA194A"/>
    <w:rsid w:val="00AA2912"/>
    <w:rsid w:val="00AA5C22"/>
    <w:rsid w:val="00AB00C3"/>
    <w:rsid w:val="00AC4EBE"/>
    <w:rsid w:val="00AD141E"/>
    <w:rsid w:val="00AD2FF2"/>
    <w:rsid w:val="00AD7B9F"/>
    <w:rsid w:val="00AF1308"/>
    <w:rsid w:val="00B044E7"/>
    <w:rsid w:val="00B179A8"/>
    <w:rsid w:val="00B2209B"/>
    <w:rsid w:val="00B3601A"/>
    <w:rsid w:val="00B41E9C"/>
    <w:rsid w:val="00B424EC"/>
    <w:rsid w:val="00B42E9D"/>
    <w:rsid w:val="00B45618"/>
    <w:rsid w:val="00B502FE"/>
    <w:rsid w:val="00B53504"/>
    <w:rsid w:val="00B556AF"/>
    <w:rsid w:val="00B6026F"/>
    <w:rsid w:val="00B65F2B"/>
    <w:rsid w:val="00B9608D"/>
    <w:rsid w:val="00BA0D33"/>
    <w:rsid w:val="00BB5957"/>
    <w:rsid w:val="00BC0FD2"/>
    <w:rsid w:val="00BC18D2"/>
    <w:rsid w:val="00BC2CEF"/>
    <w:rsid w:val="00BD24F2"/>
    <w:rsid w:val="00BD32BF"/>
    <w:rsid w:val="00BE0305"/>
    <w:rsid w:val="00BE0549"/>
    <w:rsid w:val="00BE2B6B"/>
    <w:rsid w:val="00BE568D"/>
    <w:rsid w:val="00BE77AD"/>
    <w:rsid w:val="00BF5F0E"/>
    <w:rsid w:val="00C00567"/>
    <w:rsid w:val="00C11A28"/>
    <w:rsid w:val="00C12EBB"/>
    <w:rsid w:val="00C1713A"/>
    <w:rsid w:val="00C21D84"/>
    <w:rsid w:val="00C227DF"/>
    <w:rsid w:val="00C23C73"/>
    <w:rsid w:val="00C320EE"/>
    <w:rsid w:val="00C337A3"/>
    <w:rsid w:val="00C36423"/>
    <w:rsid w:val="00C42613"/>
    <w:rsid w:val="00C60115"/>
    <w:rsid w:val="00C67B03"/>
    <w:rsid w:val="00C87A7C"/>
    <w:rsid w:val="00C910C9"/>
    <w:rsid w:val="00C925BD"/>
    <w:rsid w:val="00C93C97"/>
    <w:rsid w:val="00CA3E97"/>
    <w:rsid w:val="00CA4CD3"/>
    <w:rsid w:val="00CA79D2"/>
    <w:rsid w:val="00CB0206"/>
    <w:rsid w:val="00CB469F"/>
    <w:rsid w:val="00CC3029"/>
    <w:rsid w:val="00CC4980"/>
    <w:rsid w:val="00CD2F6E"/>
    <w:rsid w:val="00CD3219"/>
    <w:rsid w:val="00CD3617"/>
    <w:rsid w:val="00CD633C"/>
    <w:rsid w:val="00CD681A"/>
    <w:rsid w:val="00CE4365"/>
    <w:rsid w:val="00CF10CC"/>
    <w:rsid w:val="00CF3DB0"/>
    <w:rsid w:val="00CF6314"/>
    <w:rsid w:val="00D00757"/>
    <w:rsid w:val="00D02CE4"/>
    <w:rsid w:val="00D04B80"/>
    <w:rsid w:val="00D13E7C"/>
    <w:rsid w:val="00D14651"/>
    <w:rsid w:val="00D22D8A"/>
    <w:rsid w:val="00D23760"/>
    <w:rsid w:val="00D23AFA"/>
    <w:rsid w:val="00D2739D"/>
    <w:rsid w:val="00D32CC0"/>
    <w:rsid w:val="00D3534A"/>
    <w:rsid w:val="00D35943"/>
    <w:rsid w:val="00D431A8"/>
    <w:rsid w:val="00D53C47"/>
    <w:rsid w:val="00D61453"/>
    <w:rsid w:val="00D66A9C"/>
    <w:rsid w:val="00D66ECF"/>
    <w:rsid w:val="00D91B54"/>
    <w:rsid w:val="00D94579"/>
    <w:rsid w:val="00DA079D"/>
    <w:rsid w:val="00DA1FFA"/>
    <w:rsid w:val="00DB6DA1"/>
    <w:rsid w:val="00DB7658"/>
    <w:rsid w:val="00DC239E"/>
    <w:rsid w:val="00DD2C33"/>
    <w:rsid w:val="00DE5683"/>
    <w:rsid w:val="00DE7D99"/>
    <w:rsid w:val="00DF7157"/>
    <w:rsid w:val="00DF763A"/>
    <w:rsid w:val="00E212B5"/>
    <w:rsid w:val="00E2170C"/>
    <w:rsid w:val="00E21B51"/>
    <w:rsid w:val="00E26064"/>
    <w:rsid w:val="00E375C3"/>
    <w:rsid w:val="00E47E63"/>
    <w:rsid w:val="00E54EFD"/>
    <w:rsid w:val="00E71786"/>
    <w:rsid w:val="00E71AEC"/>
    <w:rsid w:val="00E72096"/>
    <w:rsid w:val="00E7267C"/>
    <w:rsid w:val="00E75455"/>
    <w:rsid w:val="00E83F58"/>
    <w:rsid w:val="00E862D8"/>
    <w:rsid w:val="00E92085"/>
    <w:rsid w:val="00E95ADB"/>
    <w:rsid w:val="00EA05DE"/>
    <w:rsid w:val="00EA2964"/>
    <w:rsid w:val="00EA56C1"/>
    <w:rsid w:val="00EB0F74"/>
    <w:rsid w:val="00EB5A18"/>
    <w:rsid w:val="00EB6DB4"/>
    <w:rsid w:val="00EC2B14"/>
    <w:rsid w:val="00EC37E6"/>
    <w:rsid w:val="00EC438D"/>
    <w:rsid w:val="00ED22D4"/>
    <w:rsid w:val="00ED52E1"/>
    <w:rsid w:val="00ED7946"/>
    <w:rsid w:val="00EE26E9"/>
    <w:rsid w:val="00EF30E3"/>
    <w:rsid w:val="00EF42DD"/>
    <w:rsid w:val="00F10483"/>
    <w:rsid w:val="00F17494"/>
    <w:rsid w:val="00F2677B"/>
    <w:rsid w:val="00F36598"/>
    <w:rsid w:val="00F42D01"/>
    <w:rsid w:val="00F62BE6"/>
    <w:rsid w:val="00F674DE"/>
    <w:rsid w:val="00F73CA6"/>
    <w:rsid w:val="00F8081E"/>
    <w:rsid w:val="00F817BE"/>
    <w:rsid w:val="00F81949"/>
    <w:rsid w:val="00F835D5"/>
    <w:rsid w:val="00F959CD"/>
    <w:rsid w:val="00FA1FA4"/>
    <w:rsid w:val="00FB16B5"/>
    <w:rsid w:val="00FC4605"/>
    <w:rsid w:val="00FC5AC7"/>
    <w:rsid w:val="00FD0114"/>
    <w:rsid w:val="00FD37A9"/>
    <w:rsid w:val="00FD3A96"/>
    <w:rsid w:val="00FD5829"/>
    <w:rsid w:val="00FD5E3F"/>
    <w:rsid w:val="00FD6AC4"/>
    <w:rsid w:val="00FD6E2A"/>
    <w:rsid w:val="00FE7C83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568D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301FE"/>
    <w:rPr>
      <w:rFonts w:ascii="Calibri" w:hAnsi="Calibri" w:cs="Times New Roman"/>
      <w:b/>
      <w:color w:val="414141"/>
      <w:sz w:val="24"/>
    </w:rPr>
  </w:style>
  <w:style w:type="character" w:customStyle="1" w:styleId="30">
    <w:name w:val="Заголовок 3 Знак"/>
    <w:link w:val="3"/>
    <w:uiPriority w:val="99"/>
    <w:locked/>
    <w:rsid w:val="009301FE"/>
    <w:rPr>
      <w:rFonts w:ascii="Arial" w:hAnsi="Arial" w:cs="Times New Roman"/>
      <w:b/>
      <w:bCs/>
      <w:color w:val="26282F"/>
      <w:sz w:val="24"/>
    </w:rPr>
  </w:style>
  <w:style w:type="character" w:customStyle="1" w:styleId="40">
    <w:name w:val="Заголовок 4 Знак"/>
    <w:link w:val="4"/>
    <w:uiPriority w:val="99"/>
    <w:locked/>
    <w:rsid w:val="00BE568D"/>
    <w:rPr>
      <w:rFonts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link w:val="31"/>
    <w:uiPriority w:val="99"/>
    <w:locked/>
    <w:rsid w:val="00BE568D"/>
    <w:rPr>
      <w:rFonts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74135D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locked/>
    <w:rsid w:val="0074135D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568D"/>
    <w:rPr>
      <w:rFonts w:cs="Times New Roman"/>
      <w:sz w:val="28"/>
    </w:rPr>
  </w:style>
  <w:style w:type="character" w:styleId="a8">
    <w:name w:val="page number"/>
    <w:uiPriority w:val="99"/>
    <w:rsid w:val="007B17A4"/>
    <w:rPr>
      <w:rFonts w:cs="Times New Roman"/>
    </w:rPr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568D"/>
    <w:rPr>
      <w:rFonts w:cs="Times New Roman"/>
      <w:sz w:val="28"/>
    </w:rPr>
  </w:style>
  <w:style w:type="table" w:styleId="ab">
    <w:name w:val="Table Theme"/>
    <w:basedOn w:val="a1"/>
    <w:uiPriority w:val="99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hd w:val="clear" w:color="auto" w:fill="FFFFFF"/>
    </w:rPr>
  </w:style>
  <w:style w:type="paragraph" w:customStyle="1" w:styleId="33">
    <w:name w:val="Основной текст3"/>
    <w:basedOn w:val="a"/>
    <w:link w:val="ac"/>
    <w:uiPriority w:val="99"/>
    <w:rsid w:val="00403E3A"/>
    <w:pPr>
      <w:widowControl w:val="0"/>
      <w:shd w:val="clear" w:color="auto" w:fill="FFFFFF"/>
      <w:spacing w:line="322" w:lineRule="exact"/>
      <w:jc w:val="both"/>
    </w:pPr>
    <w:rPr>
      <w:sz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uiPriority w:val="99"/>
    <w:rsid w:val="00BE568D"/>
    <w:rPr>
      <w:rFonts w:cs="Times New Roman"/>
    </w:rPr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link w:val="ad"/>
    <w:uiPriority w:val="99"/>
    <w:locked/>
    <w:rsid w:val="00BE568D"/>
    <w:rPr>
      <w:rFonts w:cs="Times New Roman"/>
      <w:sz w:val="24"/>
    </w:rPr>
  </w:style>
  <w:style w:type="character" w:customStyle="1" w:styleId="23">
    <w:name w:val="Основной текст с отступом 2 Знак"/>
    <w:link w:val="24"/>
    <w:uiPriority w:val="99"/>
    <w:locked/>
    <w:rsid w:val="00BE568D"/>
    <w:rPr>
      <w:rFonts w:cs="Times New Roman"/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BodyTextIndent2Char1">
    <w:name w:val="Body Text Indent 2 Char1"/>
    <w:uiPriority w:val="99"/>
    <w:semiHidden/>
    <w:rsid w:val="00707B4A"/>
    <w:rPr>
      <w:sz w:val="28"/>
      <w:szCs w:val="20"/>
    </w:rPr>
  </w:style>
  <w:style w:type="character" w:customStyle="1" w:styleId="210">
    <w:name w:val="Основной текст с отступом 2 Знак1"/>
    <w:uiPriority w:val="99"/>
    <w:rsid w:val="00BE568D"/>
    <w:rPr>
      <w:rFonts w:cs="Times New Roman"/>
      <w:sz w:val="28"/>
    </w:rPr>
  </w:style>
  <w:style w:type="character" w:customStyle="1" w:styleId="25">
    <w:name w:val="Основной текст 2 Знак"/>
    <w:link w:val="26"/>
    <w:uiPriority w:val="99"/>
    <w:locked/>
    <w:rsid w:val="00BE568D"/>
    <w:rPr>
      <w:rFonts w:cs="Times New Roman"/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BodyText2Char1">
    <w:name w:val="Body Text 2 Char1"/>
    <w:uiPriority w:val="99"/>
    <w:semiHidden/>
    <w:rsid w:val="00707B4A"/>
    <w:rPr>
      <w:sz w:val="28"/>
      <w:szCs w:val="20"/>
    </w:rPr>
  </w:style>
  <w:style w:type="character" w:customStyle="1" w:styleId="211">
    <w:name w:val="Основной текст 2 Знак1"/>
    <w:uiPriority w:val="99"/>
    <w:rsid w:val="00BE568D"/>
    <w:rPr>
      <w:rFonts w:cs="Times New Roman"/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link w:val="af4"/>
    <w:uiPriority w:val="99"/>
    <w:locked/>
    <w:rsid w:val="00BE568D"/>
    <w:rPr>
      <w:rFonts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rsid w:val="00BE568D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707B4A"/>
    <w:rPr>
      <w:sz w:val="28"/>
      <w:szCs w:val="20"/>
    </w:rPr>
  </w:style>
  <w:style w:type="character" w:customStyle="1" w:styleId="12">
    <w:name w:val="Основной текст с отступом Знак1"/>
    <w:uiPriority w:val="99"/>
    <w:rsid w:val="00BE568D"/>
    <w:rPr>
      <w:rFonts w:cs="Times New Roman"/>
      <w:sz w:val="28"/>
    </w:rPr>
  </w:style>
  <w:style w:type="paragraph" w:customStyle="1" w:styleId="ConsPlusTitle">
    <w:name w:val="ConsPlusTitle"/>
    <w:uiPriority w:val="99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link w:val="af6"/>
    <w:uiPriority w:val="99"/>
    <w:locked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BE56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07B4A"/>
    <w:rPr>
      <w:sz w:val="0"/>
      <w:szCs w:val="0"/>
    </w:rPr>
  </w:style>
  <w:style w:type="character" w:customStyle="1" w:styleId="13">
    <w:name w:val="Текст выноски Знак1"/>
    <w:uiPriority w:val="99"/>
    <w:rsid w:val="00BE568D"/>
    <w:rPr>
      <w:rFonts w:ascii="Tahoma" w:hAnsi="Tahoma" w:cs="Tahoma"/>
      <w:sz w:val="16"/>
      <w:szCs w:val="16"/>
    </w:rPr>
  </w:style>
  <w:style w:type="character" w:styleId="af7">
    <w:name w:val="Strong"/>
    <w:uiPriority w:val="99"/>
    <w:qFormat/>
    <w:rsid w:val="00BE568D"/>
    <w:rPr>
      <w:rFonts w:cs="Times New Roman"/>
      <w:b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BE568D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9301FE"/>
  </w:style>
  <w:style w:type="paragraph" w:customStyle="1" w:styleId="aff9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9301FE"/>
    <w:pPr>
      <w:spacing w:after="0"/>
      <w:jc w:val="left"/>
    </w:pPr>
  </w:style>
  <w:style w:type="paragraph" w:customStyle="1" w:styleId="affd">
    <w:name w:val="Интерактивный заголовок"/>
    <w:basedOn w:val="16"/>
    <w:next w:val="a"/>
    <w:uiPriority w:val="99"/>
    <w:rsid w:val="009301FE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301F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301FE"/>
    <w:rPr>
      <w:sz w:val="14"/>
      <w:szCs w:val="14"/>
    </w:rPr>
  </w:style>
  <w:style w:type="paragraph" w:customStyle="1" w:styleId="afff6">
    <w:name w:val="Комментарий пользователя"/>
    <w:basedOn w:val="afff1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9301FE"/>
  </w:style>
  <w:style w:type="paragraph" w:customStyle="1" w:styleId="afff8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b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9301FE"/>
    <w:pPr>
      <w:ind w:left="140"/>
    </w:pPr>
  </w:style>
  <w:style w:type="character" w:customStyle="1" w:styleId="affff0">
    <w:name w:val="Опечатки"/>
    <w:uiPriority w:val="99"/>
    <w:rsid w:val="009301FE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9301FE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6">
    <w:name w:val="Пример."/>
    <w:basedOn w:val="afe"/>
    <w:next w:val="a"/>
    <w:uiPriority w:val="99"/>
    <w:rsid w:val="009301FE"/>
  </w:style>
  <w:style w:type="paragraph" w:customStyle="1" w:styleId="affff7">
    <w:name w:val="Примечание."/>
    <w:basedOn w:val="afe"/>
    <w:next w:val="a"/>
    <w:uiPriority w:val="99"/>
    <w:rsid w:val="009301FE"/>
  </w:style>
  <w:style w:type="character" w:customStyle="1" w:styleId="affff8">
    <w:name w:val="Продолжение ссылки"/>
    <w:uiPriority w:val="99"/>
    <w:rsid w:val="009301FE"/>
  </w:style>
  <w:style w:type="paragraph" w:customStyle="1" w:styleId="affff9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9301FE"/>
    <w:rPr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">
    <w:name w:val="Текст в таблице"/>
    <w:basedOn w:val="afffd"/>
    <w:next w:val="a"/>
    <w:uiPriority w:val="99"/>
    <w:rsid w:val="009301FE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9301FE"/>
    <w:rPr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7">
    <w:name w:val="Знак Знак1"/>
    <w:uiPriority w:val="99"/>
    <w:rsid w:val="009301FE"/>
    <w:rPr>
      <w:sz w:val="24"/>
    </w:rPr>
  </w:style>
  <w:style w:type="paragraph" w:customStyle="1" w:styleId="l3">
    <w:name w:val="l3"/>
    <w:basedOn w:val="a"/>
    <w:uiPriority w:val="99"/>
    <w:rsid w:val="00FA1FA4"/>
    <w:rPr>
      <w:sz w:val="24"/>
      <w:szCs w:val="24"/>
    </w:rPr>
  </w:style>
  <w:style w:type="paragraph" w:styleId="afffff5">
    <w:name w:val="No Spacing"/>
    <w:link w:val="afffff6"/>
    <w:uiPriority w:val="1"/>
    <w:qFormat/>
    <w:rsid w:val="006A0EC3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locked/>
    <w:rsid w:val="006A0EC3"/>
    <w:rPr>
      <w:rFonts w:ascii="Calibri" w:eastAsia="Calibri" w:hAnsi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2024-02-09T07:26:00Z</cp:lastPrinted>
  <dcterms:created xsi:type="dcterms:W3CDTF">2020-09-29T12:46:00Z</dcterms:created>
  <dcterms:modified xsi:type="dcterms:W3CDTF">2024-02-09T07:27:00Z</dcterms:modified>
</cp:coreProperties>
</file>